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19884" w14:textId="77777777" w:rsidR="002253FA" w:rsidRPr="002253FA" w:rsidRDefault="009B32BB" w:rsidP="002253FA">
      <w:pPr>
        <w:spacing w:after="160" w:line="288" w:lineRule="auto"/>
        <w:jc w:val="center"/>
        <w:rPr>
          <w:rFonts w:ascii="Times New Roman" w:eastAsia="Times New Roman" w:hAnsi="Times New Roman" w:cs="Times New Roman"/>
          <w:b/>
          <w:iCs/>
          <w:sz w:val="32"/>
          <w:szCs w:val="36"/>
        </w:rPr>
      </w:pPr>
      <w:r w:rsidRPr="002253FA">
        <w:rPr>
          <w:rFonts w:ascii="Times New Roman" w:eastAsia="Times New Roman" w:hAnsi="Times New Roman" w:cs="Times New Roman"/>
          <w:b/>
          <w:iCs/>
          <w:sz w:val="32"/>
          <w:szCs w:val="36"/>
        </w:rPr>
        <w:t>Những Lời Khai Thị Trí Huệ Trong Kinh Kim Cang</w:t>
      </w:r>
    </w:p>
    <w:p w14:paraId="1920DB16" w14:textId="4A883978" w:rsidR="009B32BB" w:rsidRPr="002253FA" w:rsidRDefault="009B32BB" w:rsidP="002253FA">
      <w:pPr>
        <w:spacing w:after="0" w:line="288" w:lineRule="auto"/>
        <w:rPr>
          <w:rFonts w:ascii="Times New Roman" w:eastAsia="Times New Roman" w:hAnsi="Times New Roman" w:cs="Times New Roman"/>
          <w:iCs/>
          <w:sz w:val="28"/>
          <w:szCs w:val="28"/>
        </w:rPr>
      </w:pPr>
      <w:r w:rsidRPr="002253FA">
        <w:rPr>
          <w:rFonts w:ascii="Times New Roman" w:eastAsia="Times New Roman" w:hAnsi="Times New Roman" w:cs="Times New Roman"/>
          <w:b/>
          <w:iCs/>
          <w:sz w:val="28"/>
          <w:szCs w:val="28"/>
        </w:rPr>
        <w:t>Chủ Đề 666:</w:t>
      </w:r>
      <w:r w:rsidRPr="002253FA">
        <w:rPr>
          <w:rFonts w:ascii="Times New Roman" w:eastAsia="Times New Roman" w:hAnsi="Times New Roman" w:cs="Times New Roman"/>
          <w:iCs/>
          <w:sz w:val="28"/>
          <w:szCs w:val="28"/>
        </w:rPr>
        <w:t xml:space="preserve"> </w:t>
      </w:r>
      <w:r w:rsidRPr="002253FA">
        <w:rPr>
          <w:rFonts w:ascii="Times New Roman" w:eastAsia="Times New Roman" w:hAnsi="Times New Roman" w:cs="Times New Roman"/>
          <w:b/>
          <w:sz w:val="28"/>
          <w:szCs w:val="28"/>
        </w:rPr>
        <w:t>Hành Bồ-Tát Đạo, Cần Phải Khởi Hiện Cõi Tịnh Độ Có Tướng Mầu Nhiệm Trang Nghiêm</w:t>
      </w:r>
    </w:p>
    <w:p w14:paraId="600AB987" w14:textId="3AD78181" w:rsidR="00F2739A" w:rsidRDefault="00F2739A" w:rsidP="00F2739A">
      <w:pPr>
        <w:spacing w:after="0" w:line="288" w:lineRule="auto"/>
        <w:rPr>
          <w:rFonts w:ascii="Times New Roman" w:eastAsia="Times New Roman" w:hAnsi="Times New Roman" w:cs="Times New Roman"/>
          <w:b/>
          <w:bCs/>
          <w:sz w:val="28"/>
          <w:szCs w:val="28"/>
        </w:rPr>
      </w:pPr>
      <w:r w:rsidRPr="00F2739A">
        <w:rPr>
          <w:rFonts w:ascii="Times New Roman" w:eastAsia="Times New Roman" w:hAnsi="Times New Roman" w:cs="Times New Roman"/>
          <w:b/>
          <w:bCs/>
          <w:sz w:val="28"/>
          <w:szCs w:val="28"/>
        </w:rPr>
        <w:t>Chủ giảng:</w:t>
      </w:r>
      <w:r w:rsidRPr="00F2739A">
        <w:rPr>
          <w:rFonts w:ascii="Times New Roman" w:eastAsia="Times New Roman" w:hAnsi="Times New Roman" w:cs="Times New Roman"/>
          <w:bCs/>
          <w:sz w:val="28"/>
          <w:szCs w:val="28"/>
        </w:rPr>
        <w:t xml:space="preserve"> Pháp sư Tịnh Không</w:t>
      </w:r>
    </w:p>
    <w:p w14:paraId="1C818BFF" w14:textId="46F5D575" w:rsidR="009B32BB" w:rsidRPr="002253FA" w:rsidRDefault="009B32BB" w:rsidP="002253FA">
      <w:pPr>
        <w:spacing w:after="0" w:line="288" w:lineRule="auto"/>
        <w:rPr>
          <w:rFonts w:ascii="Times New Roman" w:eastAsia="Times New Roman" w:hAnsi="Times New Roman" w:cs="Times New Roman"/>
          <w:sz w:val="28"/>
          <w:szCs w:val="28"/>
        </w:rPr>
      </w:pPr>
      <w:r w:rsidRPr="002253FA">
        <w:rPr>
          <w:rFonts w:ascii="Times New Roman" w:eastAsia="Times New Roman" w:hAnsi="Times New Roman" w:cs="Times New Roman"/>
          <w:b/>
          <w:bCs/>
          <w:sz w:val="28"/>
          <w:szCs w:val="28"/>
        </w:rPr>
        <w:t>Thời gian:</w:t>
      </w:r>
      <w:r w:rsidRPr="002253FA">
        <w:rPr>
          <w:rFonts w:ascii="Times New Roman" w:eastAsia="Times New Roman" w:hAnsi="Times New Roman" w:cs="Times New Roman"/>
          <w:sz w:val="28"/>
          <w:szCs w:val="28"/>
        </w:rPr>
        <w:t xml:space="preserve"> Tháng 05 năm 1995</w:t>
      </w:r>
    </w:p>
    <w:p w14:paraId="30E48789" w14:textId="77777777" w:rsidR="009B32BB" w:rsidRPr="002253FA" w:rsidRDefault="009B32BB" w:rsidP="002253FA">
      <w:pPr>
        <w:spacing w:after="0" w:line="288" w:lineRule="auto"/>
        <w:rPr>
          <w:rFonts w:ascii="Times New Roman" w:eastAsia="Times New Roman" w:hAnsi="Times New Roman" w:cs="Times New Roman"/>
          <w:sz w:val="28"/>
          <w:szCs w:val="28"/>
        </w:rPr>
      </w:pPr>
      <w:r w:rsidRPr="002253FA">
        <w:rPr>
          <w:rFonts w:ascii="Times New Roman" w:eastAsia="Times New Roman" w:hAnsi="Times New Roman" w:cs="Times New Roman"/>
          <w:b/>
          <w:bCs/>
          <w:sz w:val="28"/>
          <w:szCs w:val="28"/>
        </w:rPr>
        <w:t>Địa điểm:</w:t>
      </w:r>
      <w:r w:rsidRPr="002253FA">
        <w:rPr>
          <w:rFonts w:ascii="Times New Roman" w:eastAsia="Times New Roman" w:hAnsi="Times New Roman" w:cs="Times New Roman"/>
          <w:sz w:val="28"/>
          <w:szCs w:val="28"/>
        </w:rPr>
        <w:t xml:space="preserve"> Cư Sĩ Lâm Phật Giáo Singapore</w:t>
      </w:r>
    </w:p>
    <w:p w14:paraId="4A305AB3" w14:textId="77777777" w:rsidR="009B32BB" w:rsidRPr="002253FA" w:rsidRDefault="009B32BB" w:rsidP="002253FA">
      <w:pPr>
        <w:spacing w:after="0" w:line="288" w:lineRule="auto"/>
        <w:rPr>
          <w:rFonts w:ascii="Times New Roman" w:eastAsia="Times New Roman" w:hAnsi="Times New Roman" w:cs="Times New Roman"/>
          <w:sz w:val="28"/>
          <w:szCs w:val="28"/>
        </w:rPr>
      </w:pPr>
      <w:r w:rsidRPr="002253FA">
        <w:rPr>
          <w:rFonts w:ascii="Times New Roman" w:eastAsia="Times New Roman" w:hAnsi="Times New Roman" w:cs="Times New Roman"/>
          <w:b/>
          <w:bCs/>
          <w:sz w:val="28"/>
          <w:szCs w:val="28"/>
        </w:rPr>
        <w:t>Trích lục từ:</w:t>
      </w:r>
      <w:r w:rsidRPr="002253FA">
        <w:rPr>
          <w:rFonts w:ascii="Times New Roman" w:eastAsia="Times New Roman" w:hAnsi="Times New Roman" w:cs="Times New Roman"/>
          <w:sz w:val="28"/>
          <w:szCs w:val="28"/>
        </w:rPr>
        <w:t xml:space="preserve"> Báo cáo nghiên cứu Kim Cang Bát Nhã (Tập 056)</w:t>
      </w:r>
    </w:p>
    <w:p w14:paraId="3C146D41" w14:textId="77777777" w:rsidR="009B32BB" w:rsidRPr="002253FA" w:rsidRDefault="009B32BB" w:rsidP="002253FA">
      <w:pPr>
        <w:spacing w:after="0" w:line="288" w:lineRule="auto"/>
        <w:rPr>
          <w:rFonts w:ascii="Times New Roman" w:eastAsia="Times New Roman" w:hAnsi="Times New Roman" w:cs="Times New Roman"/>
          <w:sz w:val="28"/>
          <w:szCs w:val="28"/>
        </w:rPr>
      </w:pPr>
      <w:r w:rsidRPr="002253FA">
        <w:rPr>
          <w:rFonts w:ascii="Times New Roman" w:eastAsia="Times New Roman" w:hAnsi="Times New Roman" w:cs="Times New Roman"/>
          <w:b/>
          <w:sz w:val="28"/>
          <w:szCs w:val="28"/>
        </w:rPr>
        <w:t>Chuyển ngữ:</w:t>
      </w:r>
      <w:r w:rsidRPr="002253FA">
        <w:rPr>
          <w:rFonts w:ascii="Times New Roman" w:eastAsia="Times New Roman" w:hAnsi="Times New Roman" w:cs="Times New Roman"/>
          <w:sz w:val="28"/>
          <w:szCs w:val="28"/>
        </w:rPr>
        <w:t xml:space="preserve"> Tịch Minh</w:t>
      </w:r>
    </w:p>
    <w:p w14:paraId="76B0237D" w14:textId="304F985B" w:rsidR="00B741AA" w:rsidRPr="002253FA" w:rsidRDefault="002253FA" w:rsidP="00F842E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1A5BC1C" w14:textId="77777777" w:rsidR="002253FA" w:rsidRPr="002253FA" w:rsidRDefault="00B741AA" w:rsidP="002253FA">
      <w:pPr>
        <w:spacing w:after="160" w:line="288" w:lineRule="auto"/>
        <w:ind w:firstLine="540"/>
        <w:jc w:val="both"/>
        <w:rPr>
          <w:rFonts w:ascii="Times New Roman" w:eastAsia="Times New Roman" w:hAnsi="Times New Roman" w:cs="Times New Roman"/>
          <w:b/>
          <w:sz w:val="28"/>
          <w:szCs w:val="28"/>
        </w:rPr>
      </w:pPr>
      <w:r w:rsidRPr="002253FA">
        <w:rPr>
          <w:rFonts w:ascii="Times New Roman" w:eastAsia="DFKai-SB" w:hAnsi="Times New Roman" w:cs="Times New Roman"/>
          <w:b/>
          <w:sz w:val="28"/>
          <w:szCs w:val="28"/>
        </w:rPr>
        <w:t>【</w:t>
      </w:r>
      <w:r w:rsidRPr="002253FA">
        <w:rPr>
          <w:rFonts w:ascii="Times New Roman" w:eastAsia="Times New Roman" w:hAnsi="Times New Roman" w:cs="Times New Roman"/>
          <w:b/>
          <w:sz w:val="28"/>
          <w:szCs w:val="28"/>
        </w:rPr>
        <w:t xml:space="preserve">Hành Bồ-tát đạo, cần phải khởi hiện cõi tịnh độ có tướng mầu nhiệm trang nghiêm, để cứu vớt những chúng sanh khổ đau đang si mê chấp tướng. Nay cầu vãng sanh, chính là vì để mau chóng chứng đắc Vô sanh, từ đó mới có thể </w:t>
      </w:r>
      <w:r w:rsidR="000013A7" w:rsidRPr="002253FA">
        <w:rPr>
          <w:rFonts w:ascii="Times New Roman" w:eastAsia="Times New Roman" w:hAnsi="Times New Roman" w:cs="Times New Roman"/>
          <w:b/>
          <w:sz w:val="28"/>
          <w:szCs w:val="28"/>
        </w:rPr>
        <w:t xml:space="preserve">khởi </w:t>
      </w:r>
      <w:r w:rsidRPr="002253FA">
        <w:rPr>
          <w:rFonts w:ascii="Times New Roman" w:eastAsia="Times New Roman" w:hAnsi="Times New Roman" w:cs="Times New Roman"/>
          <w:b/>
          <w:sz w:val="28"/>
          <w:szCs w:val="28"/>
        </w:rPr>
        <w:t>hiệ</w:t>
      </w:r>
      <w:r w:rsidR="000013A7" w:rsidRPr="002253FA">
        <w:rPr>
          <w:rFonts w:ascii="Times New Roman" w:eastAsia="Times New Roman" w:hAnsi="Times New Roman" w:cs="Times New Roman"/>
          <w:b/>
          <w:sz w:val="28"/>
          <w:szCs w:val="28"/>
        </w:rPr>
        <w:t>n</w:t>
      </w:r>
      <w:r w:rsidRPr="002253FA">
        <w:rPr>
          <w:rFonts w:ascii="Times New Roman" w:eastAsia="Times New Roman" w:hAnsi="Times New Roman" w:cs="Times New Roman"/>
          <w:b/>
          <w:sz w:val="28"/>
          <w:szCs w:val="28"/>
        </w:rPr>
        <w:t xml:space="preserve"> vô biên tịnh độ vậy.</w:t>
      </w:r>
      <w:r w:rsidRPr="002253FA">
        <w:rPr>
          <w:rFonts w:ascii="Times New Roman" w:eastAsia="DFKai-SB" w:hAnsi="Times New Roman" w:cs="Times New Roman"/>
          <w:b/>
          <w:sz w:val="28"/>
          <w:szCs w:val="28"/>
        </w:rPr>
        <w:t>】</w:t>
      </w:r>
    </w:p>
    <w:p w14:paraId="12FEBC3F" w14:textId="77777777" w:rsidR="002253FA" w:rsidRPr="002253FA" w:rsidRDefault="00B741AA" w:rsidP="002253FA">
      <w:pPr>
        <w:spacing w:after="160" w:line="288" w:lineRule="auto"/>
        <w:ind w:firstLine="540"/>
        <w:jc w:val="both"/>
        <w:rPr>
          <w:rFonts w:ascii="Times New Roman" w:eastAsia="Times New Roman" w:hAnsi="Times New Roman" w:cs="Times New Roman"/>
          <w:sz w:val="28"/>
          <w:szCs w:val="28"/>
        </w:rPr>
      </w:pPr>
      <w:r w:rsidRPr="002253FA">
        <w:rPr>
          <w:rFonts w:ascii="Times New Roman" w:eastAsia="Times New Roman" w:hAnsi="Times New Roman" w:cs="Times New Roman"/>
          <w:sz w:val="28"/>
          <w:szCs w:val="28"/>
        </w:rPr>
        <w:t xml:space="preserve">Đoạn này giảng rất hay. Đặc biệt là câu cuối cùng, đã nói rõ ra chân tướng của Tịnh Độ cho chúng ta. Hành Bồ-tát đạo, tu Bồ-tát hạnh, Bồ-tát là tiếng Phạn, dịch sang nghĩa tiếng Trung Quốc là giác ngộ. Bồ-tát đạo chính là con đường giác ngộ, không còn mê hoặc nữa. Chư Phật Như Lai chỉ dạy chúng ta </w:t>
      </w:r>
      <w:r w:rsidR="00B3011A" w:rsidRPr="002253FA">
        <w:rPr>
          <w:rFonts w:ascii="Times New Roman" w:eastAsia="Times New Roman" w:hAnsi="Times New Roman" w:cs="Times New Roman"/>
          <w:sz w:val="28"/>
          <w:szCs w:val="28"/>
        </w:rPr>
        <w:t>“</w:t>
      </w:r>
      <w:r w:rsidRPr="002253FA">
        <w:rPr>
          <w:rFonts w:ascii="Times New Roman" w:eastAsia="Times New Roman" w:hAnsi="Times New Roman" w:cs="Times New Roman"/>
          <w:sz w:val="28"/>
          <w:szCs w:val="28"/>
        </w:rPr>
        <w:t xml:space="preserve">cần phải </w:t>
      </w:r>
      <w:r w:rsidR="000013A7" w:rsidRPr="002253FA">
        <w:rPr>
          <w:rFonts w:ascii="Times New Roman" w:eastAsia="Times New Roman" w:hAnsi="Times New Roman" w:cs="Times New Roman"/>
          <w:sz w:val="28"/>
          <w:szCs w:val="28"/>
        </w:rPr>
        <w:t xml:space="preserve">khởi hiện </w:t>
      </w:r>
      <w:r w:rsidRPr="002253FA">
        <w:rPr>
          <w:rFonts w:ascii="Times New Roman" w:eastAsia="Times New Roman" w:hAnsi="Times New Roman" w:cs="Times New Roman"/>
          <w:sz w:val="28"/>
          <w:szCs w:val="28"/>
        </w:rPr>
        <w:t>cõi tịnh độ có tướng mầu nhiệm</w:t>
      </w:r>
      <w:r w:rsidR="000013A7" w:rsidRPr="002253FA">
        <w:rPr>
          <w:rFonts w:ascii="Times New Roman" w:eastAsia="Times New Roman" w:hAnsi="Times New Roman" w:cs="Times New Roman"/>
          <w:sz w:val="28"/>
          <w:szCs w:val="28"/>
        </w:rPr>
        <w:t xml:space="preserve"> trang nghiêm</w:t>
      </w:r>
      <w:r w:rsidR="00B3011A" w:rsidRPr="002253FA">
        <w:rPr>
          <w:rFonts w:ascii="Times New Roman" w:eastAsia="Times New Roman" w:hAnsi="Times New Roman" w:cs="Times New Roman"/>
          <w:sz w:val="28"/>
          <w:szCs w:val="28"/>
        </w:rPr>
        <w:t>”</w:t>
      </w:r>
      <w:r w:rsidR="000013A7" w:rsidRPr="002253FA">
        <w:rPr>
          <w:rFonts w:ascii="Times New Roman" w:eastAsia="Times New Roman" w:hAnsi="Times New Roman" w:cs="Times New Roman"/>
          <w:sz w:val="28"/>
          <w:szCs w:val="28"/>
        </w:rPr>
        <w:t xml:space="preserve">, chữ </w:t>
      </w:r>
      <w:r w:rsidR="00B3011A" w:rsidRPr="002253FA">
        <w:rPr>
          <w:rFonts w:ascii="Times New Roman" w:eastAsia="Times New Roman" w:hAnsi="Times New Roman" w:cs="Times New Roman"/>
          <w:sz w:val="28"/>
          <w:szCs w:val="28"/>
        </w:rPr>
        <w:t>“</w:t>
      </w:r>
      <w:r w:rsidR="000013A7" w:rsidRPr="002253FA">
        <w:rPr>
          <w:rFonts w:ascii="Times New Roman" w:eastAsia="Times New Roman" w:hAnsi="Times New Roman" w:cs="Times New Roman"/>
          <w:sz w:val="28"/>
          <w:szCs w:val="28"/>
        </w:rPr>
        <w:t>cần</w:t>
      </w:r>
      <w:r w:rsidR="00B3011A" w:rsidRPr="002253FA">
        <w:rPr>
          <w:rFonts w:ascii="Times New Roman" w:eastAsia="Times New Roman" w:hAnsi="Times New Roman" w:cs="Times New Roman"/>
          <w:sz w:val="28"/>
          <w:szCs w:val="28"/>
        </w:rPr>
        <w:t>”</w:t>
      </w:r>
      <w:r w:rsidR="000013A7" w:rsidRPr="002253FA">
        <w:rPr>
          <w:rFonts w:ascii="Times New Roman" w:eastAsia="Times New Roman" w:hAnsi="Times New Roman" w:cs="Times New Roman"/>
          <w:sz w:val="28"/>
          <w:szCs w:val="28"/>
        </w:rPr>
        <w:t xml:space="preserve"> </w:t>
      </w:r>
      <w:r w:rsidRPr="002253FA">
        <w:rPr>
          <w:rFonts w:ascii="Times New Roman" w:eastAsia="Times New Roman" w:hAnsi="Times New Roman" w:cs="Times New Roman"/>
          <w:sz w:val="28"/>
          <w:szCs w:val="28"/>
        </w:rPr>
        <w:t>này, không phải là tác ý, không phải là có tâm muốn đi trang nghiêm như thế nào, thiết kế ra làm sao, sáng tạo như thế nào, không phải vậy, mà nó là cõi Tịnh Độ do tánh đức tự nhiên biến hiện ra. Tâm thanh tịnh rồi, thì trong tâm thanh tịnh tự nhiên biến hiện ra cõi Tịnh Độ có tướng mầu nhiệm trang nghiêm.</w:t>
      </w:r>
    </w:p>
    <w:p w14:paraId="7D818C77" w14:textId="77777777" w:rsidR="002253FA" w:rsidRPr="002253FA" w:rsidRDefault="00B741AA" w:rsidP="002253FA">
      <w:pPr>
        <w:spacing w:after="160" w:line="288" w:lineRule="auto"/>
        <w:ind w:firstLine="540"/>
        <w:jc w:val="both"/>
        <w:rPr>
          <w:rFonts w:ascii="Times New Roman" w:eastAsia="Times New Roman" w:hAnsi="Times New Roman" w:cs="Times New Roman"/>
          <w:sz w:val="28"/>
          <w:szCs w:val="28"/>
        </w:rPr>
      </w:pPr>
      <w:r w:rsidRPr="002253FA">
        <w:rPr>
          <w:rFonts w:ascii="Times New Roman" w:eastAsia="Times New Roman" w:hAnsi="Times New Roman" w:cs="Times New Roman"/>
          <w:sz w:val="28"/>
          <w:szCs w:val="28"/>
        </w:rPr>
        <w:t xml:space="preserve">Uế độ (cõi nhơ ác) biến hiện ra như thế nào? Đó là do một số chúng sanh si mê chấp tướng, </w:t>
      </w:r>
      <w:r w:rsidR="007016EE" w:rsidRPr="002253FA">
        <w:rPr>
          <w:rFonts w:ascii="Times New Roman" w:hAnsi="Times New Roman" w:cs="Times New Roman"/>
          <w:sz w:val="28"/>
          <w:szCs w:val="28"/>
        </w:rPr>
        <w:t>khiến cho hoàn cảnh họ sinh sống cũng hiển hiện sự si mê chấp tướng</w:t>
      </w:r>
      <w:r w:rsidRPr="002253FA">
        <w:rPr>
          <w:rFonts w:ascii="Times New Roman" w:eastAsia="Times New Roman" w:hAnsi="Times New Roman" w:cs="Times New Roman"/>
          <w:sz w:val="28"/>
          <w:szCs w:val="28"/>
        </w:rPr>
        <w:t xml:space="preserve">, đã biến cõi Tịnh Độ vốn dĩ có tướng mầu nhiệm trang nghiêm thành cõi uế độ </w:t>
      </w:r>
      <w:r w:rsidR="007016EE" w:rsidRPr="002253FA">
        <w:rPr>
          <w:rFonts w:ascii="Times New Roman" w:hAnsi="Times New Roman" w:cs="Times New Roman"/>
          <w:sz w:val="28"/>
          <w:szCs w:val="28"/>
        </w:rPr>
        <w:t>mà chúng ta đang sống hiện nay</w:t>
      </w:r>
      <w:r w:rsidRPr="002253FA">
        <w:rPr>
          <w:rFonts w:ascii="Times New Roman" w:eastAsia="Times New Roman" w:hAnsi="Times New Roman" w:cs="Times New Roman"/>
          <w:sz w:val="28"/>
          <w:szCs w:val="28"/>
        </w:rPr>
        <w:t xml:space="preserve">. Cảnh giới này, </w:t>
      </w:r>
      <w:r w:rsidR="00B3011A" w:rsidRPr="002253FA">
        <w:rPr>
          <w:rFonts w:ascii="Times New Roman" w:eastAsia="Times New Roman" w:hAnsi="Times New Roman" w:cs="Times New Roman"/>
          <w:sz w:val="28"/>
          <w:szCs w:val="28"/>
        </w:rPr>
        <w:t>“</w:t>
      </w:r>
      <w:r w:rsidRPr="002253FA">
        <w:rPr>
          <w:rFonts w:ascii="Times New Roman" w:eastAsia="Times New Roman" w:hAnsi="Times New Roman" w:cs="Times New Roman"/>
          <w:sz w:val="28"/>
          <w:szCs w:val="28"/>
        </w:rPr>
        <w:t>duy tâm sở hiện, duy thức sở biến</w:t>
      </w:r>
      <w:r w:rsidR="00B3011A" w:rsidRPr="002253FA">
        <w:rPr>
          <w:rFonts w:ascii="Times New Roman" w:eastAsia="Times New Roman" w:hAnsi="Times New Roman" w:cs="Times New Roman"/>
          <w:sz w:val="28"/>
          <w:szCs w:val="28"/>
        </w:rPr>
        <w:t>”</w:t>
      </w:r>
      <w:r w:rsidRPr="002253FA">
        <w:rPr>
          <w:rFonts w:ascii="Times New Roman" w:eastAsia="Times New Roman" w:hAnsi="Times New Roman" w:cs="Times New Roman"/>
          <w:sz w:val="28"/>
          <w:szCs w:val="28"/>
        </w:rPr>
        <w:t>, hai câu nói này là chân lý. Y báo và chánh báo trang nghiêm của mười pháp giới, đây là nói từ phương diện lớn, pháp giới vô lượng vô biên, quy nạp thành mười loại lớn, cảnh giới của mỗi một loại đều là vô lượng vô biên. Pháp giới vô lượng vô biên từ đâu mà có? Do tâm chúng sanh biến ra. Trong tâm quý vị nghĩ cái gì thì biến ra cái đó, không sai một chút nào. Có lẽ quý vị sẽ nói, trong tâm tôi nghĩ, nghĩ rồi mà sao không biến thành? Đó là vì công phu suy nghĩ đó của quý vị vẫn chưa đủ, cho nên không biến ra được. C</w:t>
      </w:r>
      <w:r w:rsidR="000013A7" w:rsidRPr="002253FA">
        <w:rPr>
          <w:rFonts w:ascii="Times New Roman" w:eastAsia="Times New Roman" w:hAnsi="Times New Roman" w:cs="Times New Roman"/>
          <w:sz w:val="28"/>
          <w:szCs w:val="28"/>
        </w:rPr>
        <w:t>ông phu suy nghĩ không đủ, nếu</w:t>
      </w:r>
      <w:r w:rsidRPr="002253FA">
        <w:rPr>
          <w:rFonts w:ascii="Times New Roman" w:eastAsia="Times New Roman" w:hAnsi="Times New Roman" w:cs="Times New Roman"/>
          <w:sz w:val="28"/>
          <w:szCs w:val="28"/>
        </w:rPr>
        <w:t xml:space="preserve"> chuyên tâm mà nghĩ, công phu suy nghĩ đó đủ rồi, thì sẽ biến, liền khởi sự biến hóa.</w:t>
      </w:r>
    </w:p>
    <w:p w14:paraId="2D88AF7C" w14:textId="77777777" w:rsidR="002253FA" w:rsidRPr="002253FA" w:rsidRDefault="00B741AA" w:rsidP="002253FA">
      <w:pPr>
        <w:spacing w:after="160" w:line="288" w:lineRule="auto"/>
        <w:ind w:firstLine="540"/>
        <w:jc w:val="both"/>
        <w:rPr>
          <w:rFonts w:ascii="Times New Roman" w:eastAsia="Times New Roman" w:hAnsi="Times New Roman" w:cs="Times New Roman"/>
          <w:sz w:val="28"/>
          <w:szCs w:val="28"/>
        </w:rPr>
      </w:pPr>
      <w:r w:rsidRPr="002253FA">
        <w:rPr>
          <w:rFonts w:ascii="Times New Roman" w:eastAsia="Times New Roman" w:hAnsi="Times New Roman" w:cs="Times New Roman"/>
          <w:sz w:val="28"/>
          <w:szCs w:val="28"/>
        </w:rPr>
        <w:lastRenderedPageBreak/>
        <w:t xml:space="preserve">Trong lịch sử Trung Quốc chúng ta có không ít ghi chép, đây là nằm trong chánh sử, trong Nhị Thập Ngũ Sử (25 bộ sử lớn), điều đó tuyệt đối không phải là giả. Vào đầu đời nhà Nguyên, có một vị họa sĩ rất nổi tiếng là Triệu Tử Ngang (Triệu Mạnh Phủ), ông ấy rất thích vẽ ngựa, chữ của ông viết cũng vô cùng đẹp. Cho đến tận bây giờ, những bản chữ mẫu của ông vẫn còn lưu thông rất nhiều </w:t>
      </w:r>
      <w:r w:rsidR="007016EE" w:rsidRPr="002253FA">
        <w:rPr>
          <w:rFonts w:ascii="Times New Roman" w:hAnsi="Times New Roman" w:cs="Times New Roman"/>
          <w:sz w:val="28"/>
          <w:szCs w:val="28"/>
        </w:rPr>
        <w:t>phổ biến ngoài thị trường</w:t>
      </w:r>
      <w:r w:rsidRPr="002253FA">
        <w:rPr>
          <w:rFonts w:ascii="Times New Roman" w:eastAsia="Times New Roman" w:hAnsi="Times New Roman" w:cs="Times New Roman"/>
          <w:sz w:val="28"/>
          <w:szCs w:val="28"/>
        </w:rPr>
        <w:t xml:space="preserve">. Ông ấy vẽ ngựa, ngày ngày đều nghĩ đến </w:t>
      </w:r>
      <w:r w:rsidR="007016EE" w:rsidRPr="002253FA">
        <w:rPr>
          <w:rFonts w:ascii="Times New Roman" w:hAnsi="Times New Roman" w:cs="Times New Roman"/>
          <w:bCs/>
          <w:sz w:val="28"/>
          <w:szCs w:val="28"/>
        </w:rPr>
        <w:t>từng cử động, dáng điệu</w:t>
      </w:r>
      <w:r w:rsidR="007016EE" w:rsidRPr="002253FA">
        <w:rPr>
          <w:rFonts w:ascii="Times New Roman" w:eastAsia="Times New Roman" w:hAnsi="Times New Roman" w:cs="Times New Roman"/>
          <w:sz w:val="28"/>
          <w:szCs w:val="28"/>
        </w:rPr>
        <w:t xml:space="preserve"> của loài</w:t>
      </w:r>
      <w:r w:rsidRPr="002253FA">
        <w:rPr>
          <w:rFonts w:ascii="Times New Roman" w:eastAsia="Times New Roman" w:hAnsi="Times New Roman" w:cs="Times New Roman"/>
          <w:sz w:val="28"/>
          <w:szCs w:val="28"/>
        </w:rPr>
        <w:t xml:space="preserve"> ngựa, đi xem ngựa, nghĩ về ngựa. Công phu quán tưởng đó của ông đã đạt đến đỉnh cao, quán thành công rồi. Có một ngày nọ ông</w:t>
      </w:r>
      <w:r w:rsidR="000013A7" w:rsidRPr="002253FA">
        <w:rPr>
          <w:rFonts w:ascii="Times New Roman" w:eastAsia="Times New Roman" w:hAnsi="Times New Roman" w:cs="Times New Roman"/>
          <w:sz w:val="28"/>
          <w:szCs w:val="28"/>
        </w:rPr>
        <w:t xml:space="preserve"> ngủ trưa, thời đó có mùng</w:t>
      </w:r>
      <w:r w:rsidRPr="002253FA">
        <w:rPr>
          <w:rFonts w:ascii="Times New Roman" w:eastAsia="Times New Roman" w:hAnsi="Times New Roman" w:cs="Times New Roman"/>
          <w:sz w:val="28"/>
          <w:szCs w:val="28"/>
        </w:rPr>
        <w:t xml:space="preserve">, giăng mùng lên. Ngủ mà vẫn còn nghĩ đến ngựa, nghĩ con ngựa đang lăn lộn ở chỗ đó. Vợ của ông không hay biết, bước vào cửa phòng ông, vừa vén mùng lên, thì thấy trên giường là một con ngựa đang lăn lộn ở đó. Bà kinh hãi, hoảng sợ hét lên một tiếng, ông liền tỉnh giấc, tỉnh lại thì là một con người. Mới biết được rằng, nghĩ đến cảnh giới đó, thân thể liền biến thành con ngựa. Nếu ông ấy nghĩ đến Phật, chẳng phải sẽ biến thành Phật sao? Đây là điều có ghi chép trong lịch sử, không phải là giả. Quý vị nghĩ về một điều gì đó mà </w:t>
      </w:r>
      <w:r w:rsidR="00590EB4" w:rsidRPr="002253FA">
        <w:rPr>
          <w:rFonts w:ascii="Times New Roman" w:hAnsi="Times New Roman" w:cs="Times New Roman"/>
          <w:sz w:val="28"/>
          <w:szCs w:val="28"/>
        </w:rPr>
        <w:t>nghĩ không thành tựu, là bởi vì quý vị cứ khởi vọng tưởng phân tán (hồ tư loạn tưởng)</w:t>
      </w:r>
      <w:r w:rsidRPr="002253FA">
        <w:rPr>
          <w:rFonts w:ascii="Times New Roman" w:eastAsia="Times New Roman" w:hAnsi="Times New Roman" w:cs="Times New Roman"/>
          <w:sz w:val="28"/>
          <w:szCs w:val="28"/>
        </w:rPr>
        <w:t>, tiên sinh Triệu Mạnh Phủ nghĩ về ngựa là một lòng chuyên tâm nghĩ (nhất tâm chuyên tưởng), ông liền nghĩ thành công</w:t>
      </w:r>
      <w:r w:rsidR="00590EB4" w:rsidRPr="002253FA">
        <w:rPr>
          <w:rFonts w:ascii="Times New Roman" w:eastAsia="Times New Roman" w:hAnsi="Times New Roman" w:cs="Times New Roman"/>
          <w:sz w:val="28"/>
          <w:szCs w:val="28"/>
        </w:rPr>
        <w:t xml:space="preserve"> rồi</w:t>
      </w:r>
      <w:r w:rsidRPr="002253FA">
        <w:rPr>
          <w:rFonts w:ascii="Times New Roman" w:eastAsia="Times New Roman" w:hAnsi="Times New Roman" w:cs="Times New Roman"/>
          <w:sz w:val="28"/>
          <w:szCs w:val="28"/>
        </w:rPr>
        <w:t>. Chúng ta suy nghĩ lung tung, nghĩ cái gì cũng nghĩ không thành, đạo lý là ở chỗ này, sự thật là như vậy.</w:t>
      </w:r>
    </w:p>
    <w:p w14:paraId="57EE501B" w14:textId="77777777" w:rsidR="002253FA" w:rsidRPr="002253FA" w:rsidRDefault="00B741AA" w:rsidP="002253FA">
      <w:pPr>
        <w:spacing w:after="160" w:line="288" w:lineRule="auto"/>
        <w:ind w:firstLine="540"/>
        <w:jc w:val="both"/>
        <w:rPr>
          <w:rFonts w:ascii="Times New Roman" w:eastAsia="Times New Roman" w:hAnsi="Times New Roman" w:cs="Times New Roman"/>
          <w:sz w:val="28"/>
          <w:szCs w:val="28"/>
        </w:rPr>
      </w:pPr>
      <w:r w:rsidRPr="002253FA">
        <w:rPr>
          <w:rFonts w:ascii="Times New Roman" w:eastAsia="Times New Roman" w:hAnsi="Times New Roman" w:cs="Times New Roman"/>
          <w:sz w:val="28"/>
          <w:szCs w:val="28"/>
        </w:rPr>
        <w:t xml:space="preserve">Cõi Tịnh Độ do Đức Phật A Di Đà hiện ra, là từ trong tâm thanh tịnh tự nhiên lưu lộ ra, đây là nhân. </w:t>
      </w:r>
      <w:r w:rsidR="00E80646" w:rsidRPr="002253FA">
        <w:rPr>
          <w:rFonts w:ascii="Times New Roman" w:hAnsi="Times New Roman" w:cs="Times New Roman"/>
          <w:sz w:val="28"/>
          <w:szCs w:val="28"/>
        </w:rPr>
        <w:t>Còn về phần duyên</w:t>
      </w:r>
      <w:r w:rsidRPr="002253FA">
        <w:rPr>
          <w:rFonts w:ascii="Times New Roman" w:eastAsia="Times New Roman" w:hAnsi="Times New Roman" w:cs="Times New Roman"/>
          <w:sz w:val="28"/>
          <w:szCs w:val="28"/>
        </w:rPr>
        <w:t xml:space="preserve">, Phật giảng cho chúng ta biết, trong lúc tu nhân Ngài đã từng tham quan, khảo sát hết thảy cõi nước chư Phật ở mười phương, lấy những </w:t>
      </w:r>
      <w:r w:rsidR="00E80646" w:rsidRPr="002253FA">
        <w:rPr>
          <w:rFonts w:ascii="Times New Roman" w:eastAsia="Times New Roman" w:hAnsi="Times New Roman" w:cs="Times New Roman"/>
          <w:sz w:val="28"/>
          <w:szCs w:val="28"/>
        </w:rPr>
        <w:t>điều</w:t>
      </w:r>
      <w:r w:rsidRPr="002253FA">
        <w:rPr>
          <w:rFonts w:ascii="Times New Roman" w:eastAsia="Times New Roman" w:hAnsi="Times New Roman" w:cs="Times New Roman"/>
          <w:sz w:val="28"/>
          <w:szCs w:val="28"/>
        </w:rPr>
        <w:t xml:space="preserve"> thiện của chư Phật, bỏ đi những </w:t>
      </w:r>
      <w:r w:rsidR="00E80646" w:rsidRPr="002253FA">
        <w:rPr>
          <w:rFonts w:ascii="Times New Roman" w:eastAsia="Times New Roman" w:hAnsi="Times New Roman" w:cs="Times New Roman"/>
          <w:sz w:val="28"/>
          <w:szCs w:val="28"/>
        </w:rPr>
        <w:t>điều</w:t>
      </w:r>
      <w:r w:rsidRPr="002253FA">
        <w:rPr>
          <w:rFonts w:ascii="Times New Roman" w:eastAsia="Times New Roman" w:hAnsi="Times New Roman" w:cs="Times New Roman"/>
          <w:sz w:val="28"/>
          <w:szCs w:val="28"/>
        </w:rPr>
        <w:t xml:space="preserve"> ác của cõi nước chư Phật, đã thiết lập nên cõi nước </w:t>
      </w:r>
      <w:r w:rsidR="00B544ED" w:rsidRPr="002253FA">
        <w:rPr>
          <w:rFonts w:ascii="Times New Roman" w:eastAsia="Times New Roman" w:hAnsi="Times New Roman" w:cs="Times New Roman"/>
          <w:sz w:val="28"/>
          <w:szCs w:val="28"/>
        </w:rPr>
        <w:t xml:space="preserve">Tây phương </w:t>
      </w:r>
      <w:r w:rsidRPr="002253FA">
        <w:rPr>
          <w:rFonts w:ascii="Times New Roman" w:eastAsia="Times New Roman" w:hAnsi="Times New Roman" w:cs="Times New Roman"/>
          <w:sz w:val="28"/>
          <w:szCs w:val="28"/>
        </w:rPr>
        <w:t xml:space="preserve">vô cùng thù thắng trang nghiêm, cung cấp cho tất cả chúng ta làm hoàn cảnh tu học, đó là duyên. Có nhân có duyên, mới có được quả báo thù thắng như vậy. Điều này chúng ta xem thấy vô cùng rõ ràng trong </w:t>
      </w:r>
      <w:r w:rsidR="00B3011A" w:rsidRPr="002253FA">
        <w:rPr>
          <w:rFonts w:ascii="Times New Roman" w:eastAsia="Times New Roman" w:hAnsi="Times New Roman" w:cs="Times New Roman"/>
          <w:sz w:val="28"/>
          <w:szCs w:val="28"/>
        </w:rPr>
        <w:t>“</w:t>
      </w:r>
      <w:r w:rsidRPr="002253FA">
        <w:rPr>
          <w:rFonts w:ascii="Times New Roman" w:eastAsia="Times New Roman" w:hAnsi="Times New Roman" w:cs="Times New Roman"/>
          <w:sz w:val="28"/>
          <w:szCs w:val="28"/>
        </w:rPr>
        <w:t>Kinh Vô Lượng Thọ</w:t>
      </w:r>
      <w:r w:rsidR="00B3011A" w:rsidRPr="002253FA">
        <w:rPr>
          <w:rFonts w:ascii="Times New Roman" w:eastAsia="Times New Roman" w:hAnsi="Times New Roman" w:cs="Times New Roman"/>
          <w:sz w:val="28"/>
          <w:szCs w:val="28"/>
        </w:rPr>
        <w:t>”</w:t>
      </w:r>
      <w:r w:rsidRPr="002253FA">
        <w:rPr>
          <w:rFonts w:ascii="Times New Roman" w:eastAsia="Times New Roman" w:hAnsi="Times New Roman" w:cs="Times New Roman"/>
          <w:sz w:val="28"/>
          <w:szCs w:val="28"/>
        </w:rPr>
        <w:t xml:space="preserve">, trên </w:t>
      </w:r>
      <w:r w:rsidR="00B3011A" w:rsidRPr="002253FA">
        <w:rPr>
          <w:rFonts w:ascii="Times New Roman" w:eastAsia="Times New Roman" w:hAnsi="Times New Roman" w:cs="Times New Roman"/>
          <w:sz w:val="28"/>
          <w:szCs w:val="28"/>
        </w:rPr>
        <w:t>“</w:t>
      </w:r>
      <w:r w:rsidRPr="002253FA">
        <w:rPr>
          <w:rFonts w:ascii="Times New Roman" w:eastAsia="Times New Roman" w:hAnsi="Times New Roman" w:cs="Times New Roman"/>
          <w:sz w:val="28"/>
          <w:szCs w:val="28"/>
        </w:rPr>
        <w:t>Kinh Vô Lượng Thọ</w:t>
      </w:r>
      <w:r w:rsidR="00B3011A" w:rsidRPr="002253FA">
        <w:rPr>
          <w:rFonts w:ascii="Times New Roman" w:eastAsia="Times New Roman" w:hAnsi="Times New Roman" w:cs="Times New Roman"/>
          <w:sz w:val="28"/>
          <w:szCs w:val="28"/>
        </w:rPr>
        <w:t>”</w:t>
      </w:r>
      <w:r w:rsidRPr="002253FA">
        <w:rPr>
          <w:rFonts w:ascii="Times New Roman" w:eastAsia="Times New Roman" w:hAnsi="Times New Roman" w:cs="Times New Roman"/>
          <w:sz w:val="28"/>
          <w:szCs w:val="28"/>
        </w:rPr>
        <w:t xml:space="preserve"> có ghi chép lịch sử của thế giới </w:t>
      </w:r>
      <w:r w:rsidR="00B544ED" w:rsidRPr="002253FA">
        <w:rPr>
          <w:rFonts w:ascii="Times New Roman" w:eastAsia="Times New Roman" w:hAnsi="Times New Roman" w:cs="Times New Roman"/>
          <w:sz w:val="28"/>
          <w:szCs w:val="28"/>
        </w:rPr>
        <w:t>Tây phương</w:t>
      </w:r>
      <w:r w:rsidRPr="002253FA">
        <w:rPr>
          <w:rFonts w:ascii="Times New Roman" w:eastAsia="Times New Roman" w:hAnsi="Times New Roman" w:cs="Times New Roman"/>
          <w:sz w:val="28"/>
          <w:szCs w:val="28"/>
        </w:rPr>
        <w:t xml:space="preserve">, nhân duyên của thế giới </w:t>
      </w:r>
      <w:r w:rsidR="00B544ED" w:rsidRPr="002253FA">
        <w:rPr>
          <w:rFonts w:ascii="Times New Roman" w:eastAsia="Times New Roman" w:hAnsi="Times New Roman" w:cs="Times New Roman"/>
          <w:sz w:val="28"/>
          <w:szCs w:val="28"/>
        </w:rPr>
        <w:t>Tây phương</w:t>
      </w:r>
      <w:r w:rsidRPr="002253FA">
        <w:rPr>
          <w:rFonts w:ascii="Times New Roman" w:eastAsia="Times New Roman" w:hAnsi="Times New Roman" w:cs="Times New Roman"/>
          <w:sz w:val="28"/>
          <w:szCs w:val="28"/>
        </w:rPr>
        <w:t>.</w:t>
      </w:r>
    </w:p>
    <w:p w14:paraId="1DC42F5C" w14:textId="77777777" w:rsidR="002253FA" w:rsidRPr="002253FA" w:rsidRDefault="00B741AA" w:rsidP="002253FA">
      <w:pPr>
        <w:spacing w:after="160" w:line="288" w:lineRule="auto"/>
        <w:ind w:firstLine="540"/>
        <w:jc w:val="both"/>
        <w:rPr>
          <w:rFonts w:ascii="Times New Roman" w:eastAsia="Times New Roman" w:hAnsi="Times New Roman" w:cs="Times New Roman"/>
          <w:sz w:val="28"/>
          <w:szCs w:val="28"/>
        </w:rPr>
      </w:pPr>
      <w:r w:rsidRPr="002253FA">
        <w:rPr>
          <w:rFonts w:ascii="Times New Roman" w:eastAsia="Times New Roman" w:hAnsi="Times New Roman" w:cs="Times New Roman"/>
          <w:sz w:val="28"/>
          <w:szCs w:val="28"/>
        </w:rPr>
        <w:t>Câu cuối cùng rất hay. Hiện nay chúng ta cầu vãng sanh, chính là để mau chóng chứng đắc Vô sanh; dựa vào công lực của bản thân để chứ</w:t>
      </w:r>
      <w:r w:rsidR="00136181" w:rsidRPr="002253FA">
        <w:rPr>
          <w:rFonts w:ascii="Times New Roman" w:eastAsia="Times New Roman" w:hAnsi="Times New Roman" w:cs="Times New Roman"/>
          <w:sz w:val="28"/>
          <w:szCs w:val="28"/>
        </w:rPr>
        <w:t>ng Vô sanh, điều đó quá xa vời rồi. Bồ-tát chứng</w:t>
      </w:r>
      <w:r w:rsidRPr="002253FA">
        <w:rPr>
          <w:rFonts w:ascii="Times New Roman" w:eastAsia="Times New Roman" w:hAnsi="Times New Roman" w:cs="Times New Roman"/>
          <w:sz w:val="28"/>
          <w:szCs w:val="28"/>
        </w:rPr>
        <w:t xml:space="preserve"> Vô sanh pháp nhẫn, nếu như y theo những gì </w:t>
      </w:r>
      <w:r w:rsidR="00B3011A" w:rsidRPr="002253FA">
        <w:rPr>
          <w:rFonts w:ascii="Times New Roman" w:eastAsia="Times New Roman" w:hAnsi="Times New Roman" w:cs="Times New Roman"/>
          <w:sz w:val="28"/>
          <w:szCs w:val="28"/>
        </w:rPr>
        <w:t>“</w:t>
      </w:r>
      <w:r w:rsidRPr="002253FA">
        <w:rPr>
          <w:rFonts w:ascii="Times New Roman" w:eastAsia="Times New Roman" w:hAnsi="Times New Roman" w:cs="Times New Roman"/>
          <w:sz w:val="28"/>
          <w:szCs w:val="28"/>
        </w:rPr>
        <w:t>Kinh Nhân Vương</w:t>
      </w:r>
      <w:r w:rsidR="00B3011A" w:rsidRPr="002253FA">
        <w:rPr>
          <w:rFonts w:ascii="Times New Roman" w:eastAsia="Times New Roman" w:hAnsi="Times New Roman" w:cs="Times New Roman"/>
          <w:sz w:val="28"/>
          <w:szCs w:val="28"/>
        </w:rPr>
        <w:t>”</w:t>
      </w:r>
      <w:r w:rsidRPr="002253FA">
        <w:rPr>
          <w:rFonts w:ascii="Times New Roman" w:eastAsia="Times New Roman" w:hAnsi="Times New Roman" w:cs="Times New Roman"/>
          <w:sz w:val="28"/>
          <w:szCs w:val="28"/>
        </w:rPr>
        <w:t xml:space="preserve"> giảng, là Bồ-tát Thất địa. Thất địa là hạ phẩm Vô sanh nhẫn, Bát địa là trung phẩm Vô sanh nhẫn, Cửu địa là thượng phẩm Vô sanh </w:t>
      </w:r>
      <w:r w:rsidRPr="002253FA">
        <w:rPr>
          <w:rFonts w:ascii="Times New Roman" w:eastAsia="Times New Roman" w:hAnsi="Times New Roman" w:cs="Times New Roman"/>
          <w:sz w:val="28"/>
          <w:szCs w:val="28"/>
        </w:rPr>
        <w:lastRenderedPageBreak/>
        <w:t xml:space="preserve">nhẫn, ba quả vị này là Bồ-tát Vô sanh nhẫn. Người niệm Phật khi đến thế giới </w:t>
      </w:r>
      <w:r w:rsidR="00136181" w:rsidRPr="002253FA">
        <w:rPr>
          <w:rFonts w:ascii="Times New Roman" w:eastAsia="Times New Roman" w:hAnsi="Times New Roman" w:cs="Times New Roman"/>
          <w:sz w:val="28"/>
          <w:szCs w:val="28"/>
        </w:rPr>
        <w:t xml:space="preserve">Tây phương Cực Lạc </w:t>
      </w:r>
      <w:r w:rsidRPr="002253FA">
        <w:rPr>
          <w:rFonts w:ascii="Times New Roman" w:eastAsia="Times New Roman" w:hAnsi="Times New Roman" w:cs="Times New Roman"/>
          <w:sz w:val="28"/>
          <w:szCs w:val="28"/>
        </w:rPr>
        <w:t xml:space="preserve">thì lập tức chứng đắc, Vô sanh nhẫn vốn dĩ chính là Bồ-tát A-duy-việt-trí, sanh đến </w:t>
      </w:r>
      <w:r w:rsidR="00136181" w:rsidRPr="002253FA">
        <w:rPr>
          <w:rFonts w:ascii="Times New Roman" w:eastAsia="Times New Roman" w:hAnsi="Times New Roman" w:cs="Times New Roman"/>
          <w:sz w:val="28"/>
          <w:szCs w:val="28"/>
        </w:rPr>
        <w:t xml:space="preserve">Tây phương </w:t>
      </w:r>
      <w:r w:rsidRPr="002253FA">
        <w:rPr>
          <w:rFonts w:ascii="Times New Roman" w:eastAsia="Times New Roman" w:hAnsi="Times New Roman" w:cs="Times New Roman"/>
          <w:sz w:val="28"/>
          <w:szCs w:val="28"/>
        </w:rPr>
        <w:t>thì liề</w:t>
      </w:r>
      <w:r w:rsidR="00136181" w:rsidRPr="002253FA">
        <w:rPr>
          <w:rFonts w:ascii="Times New Roman" w:eastAsia="Times New Roman" w:hAnsi="Times New Roman" w:cs="Times New Roman"/>
          <w:sz w:val="28"/>
          <w:szCs w:val="28"/>
        </w:rPr>
        <w:t>n chứng đắc, không có pháp môn</w:t>
      </w:r>
      <w:r w:rsidRPr="002253FA">
        <w:rPr>
          <w:rFonts w:ascii="Times New Roman" w:eastAsia="Times New Roman" w:hAnsi="Times New Roman" w:cs="Times New Roman"/>
          <w:sz w:val="28"/>
          <w:szCs w:val="28"/>
        </w:rPr>
        <w:t xml:space="preserve"> nào nhanh chóng hơn </w:t>
      </w:r>
      <w:r w:rsidR="00E80646" w:rsidRPr="002253FA">
        <w:rPr>
          <w:rFonts w:ascii="Times New Roman" w:hAnsi="Times New Roman" w:cs="Times New Roman"/>
          <w:sz w:val="28"/>
          <w:szCs w:val="28"/>
        </w:rPr>
        <w:t>pháp môn này nữa</w:t>
      </w:r>
      <w:r w:rsidRPr="002253FA">
        <w:rPr>
          <w:rFonts w:ascii="Times New Roman" w:eastAsia="Times New Roman" w:hAnsi="Times New Roman" w:cs="Times New Roman"/>
          <w:sz w:val="28"/>
          <w:szCs w:val="28"/>
        </w:rPr>
        <w:t>. Chứng đắc</w:t>
      </w:r>
      <w:r w:rsidR="00136181" w:rsidRPr="002253FA">
        <w:rPr>
          <w:rFonts w:ascii="Times New Roman" w:eastAsia="Times New Roman" w:hAnsi="Times New Roman" w:cs="Times New Roman"/>
          <w:sz w:val="28"/>
          <w:szCs w:val="28"/>
        </w:rPr>
        <w:t xml:space="preserve"> cảnh giới này, mới có thể </w:t>
      </w:r>
      <w:r w:rsidRPr="002253FA">
        <w:rPr>
          <w:rFonts w:ascii="Times New Roman" w:eastAsia="Times New Roman" w:hAnsi="Times New Roman" w:cs="Times New Roman"/>
          <w:sz w:val="28"/>
          <w:szCs w:val="28"/>
        </w:rPr>
        <w:t xml:space="preserve">khởi </w:t>
      </w:r>
      <w:r w:rsidR="00136181" w:rsidRPr="002253FA">
        <w:rPr>
          <w:rFonts w:ascii="Times New Roman" w:eastAsia="Times New Roman" w:hAnsi="Times New Roman" w:cs="Times New Roman"/>
          <w:sz w:val="28"/>
          <w:szCs w:val="28"/>
        </w:rPr>
        <w:t xml:space="preserve">hiện </w:t>
      </w:r>
      <w:r w:rsidRPr="002253FA">
        <w:rPr>
          <w:rFonts w:ascii="Times New Roman" w:eastAsia="Times New Roman" w:hAnsi="Times New Roman" w:cs="Times New Roman"/>
          <w:sz w:val="28"/>
          <w:szCs w:val="28"/>
        </w:rPr>
        <w:t>vô biên tịnh độ, câu nói này quý vị phải ghi nhớ thật kỹ.</w:t>
      </w:r>
    </w:p>
    <w:p w14:paraId="27A8E2B6" w14:textId="7DCA0755" w:rsidR="00B370C3" w:rsidRPr="002253FA" w:rsidRDefault="00B741AA" w:rsidP="002253FA">
      <w:pPr>
        <w:spacing w:after="160" w:line="288" w:lineRule="auto"/>
        <w:ind w:firstLine="540"/>
        <w:jc w:val="both"/>
        <w:rPr>
          <w:rFonts w:ascii="Times New Roman" w:hAnsi="Times New Roman" w:cs="Times New Roman"/>
          <w:sz w:val="28"/>
        </w:rPr>
      </w:pPr>
      <w:r w:rsidRPr="002253FA">
        <w:rPr>
          <w:rFonts w:ascii="Times New Roman" w:eastAsia="Times New Roman" w:hAnsi="Times New Roman" w:cs="Times New Roman"/>
          <w:sz w:val="28"/>
          <w:szCs w:val="28"/>
        </w:rPr>
        <w:t xml:space="preserve">Thế nào gọi là vô biên tịnh độ? Nơi nào Bồ-tát đến thảy đều là tịnh độ. Dẫu cho Bồ-tát thị hiện đến địa ngục A-tỳ để độ chúng sanh, Ngài ở trong địa ngục A-tỳ vẫn là trụ tịnh độ, tịnh độ của Ngài không hề thay đổi. Người khác trụ là địa ngục A-tỳ, còn Ngài trụ là Nhất chân pháp giới. Ngài đến thế gian này của chúng ta, con người chúng ta trụ ở uế độ, còn Ngài trụ ở tịnh độ, đây gọi là vô biên tịnh độ. Cho nên, sanh đến thế giới </w:t>
      </w:r>
      <w:r w:rsidR="00136181" w:rsidRPr="002253FA">
        <w:rPr>
          <w:rFonts w:ascii="Times New Roman" w:eastAsia="Times New Roman" w:hAnsi="Times New Roman" w:cs="Times New Roman"/>
          <w:sz w:val="28"/>
          <w:szCs w:val="28"/>
        </w:rPr>
        <w:t>Tây phương Cực Lạc</w:t>
      </w:r>
      <w:r w:rsidRPr="002253FA">
        <w:rPr>
          <w:rFonts w:ascii="Times New Roman" w:eastAsia="Times New Roman" w:hAnsi="Times New Roman" w:cs="Times New Roman"/>
          <w:sz w:val="28"/>
          <w:szCs w:val="28"/>
        </w:rPr>
        <w:t xml:space="preserve">, quý vị đồng thời liền chứng đắc vô biên tịnh độ. Tận hư không biến pháp giới, quý vị tùy tiện đến bất cứ nơi nào, cõi mà quý vị đang trụ cùng với thế giới </w:t>
      </w:r>
      <w:r w:rsidR="00853F6A" w:rsidRPr="002253FA">
        <w:rPr>
          <w:rFonts w:ascii="Times New Roman" w:eastAsia="Times New Roman" w:hAnsi="Times New Roman" w:cs="Times New Roman"/>
          <w:sz w:val="28"/>
          <w:szCs w:val="28"/>
        </w:rPr>
        <w:t xml:space="preserve">Tây phương Cực Lạc </w:t>
      </w:r>
      <w:r w:rsidRPr="002253FA">
        <w:rPr>
          <w:rFonts w:ascii="Times New Roman" w:eastAsia="Times New Roman" w:hAnsi="Times New Roman" w:cs="Times New Roman"/>
          <w:sz w:val="28"/>
          <w:szCs w:val="28"/>
        </w:rPr>
        <w:t>không hai không khác (vô nhị vô biệt). Mắt thịt của phàm phu nhìn không thấ</w:t>
      </w:r>
      <w:r w:rsidR="007016EE" w:rsidRPr="002253FA">
        <w:rPr>
          <w:rFonts w:ascii="Times New Roman" w:eastAsia="Times New Roman" w:hAnsi="Times New Roman" w:cs="Times New Roman"/>
          <w:sz w:val="28"/>
          <w:szCs w:val="28"/>
        </w:rPr>
        <w:t xml:space="preserve">y, nhưng </w:t>
      </w:r>
      <w:r w:rsidR="00E80646" w:rsidRPr="002253FA">
        <w:rPr>
          <w:rFonts w:ascii="Times New Roman" w:eastAsia="Times New Roman" w:hAnsi="Times New Roman" w:cs="Times New Roman"/>
          <w:sz w:val="28"/>
          <w:szCs w:val="28"/>
        </w:rPr>
        <w:t xml:space="preserve">các </w:t>
      </w:r>
      <w:r w:rsidR="007016EE" w:rsidRPr="002253FA">
        <w:rPr>
          <w:rFonts w:ascii="Times New Roman" w:eastAsia="Times New Roman" w:hAnsi="Times New Roman" w:cs="Times New Roman"/>
          <w:sz w:val="28"/>
          <w:szCs w:val="28"/>
        </w:rPr>
        <w:t xml:space="preserve">Ngài </w:t>
      </w:r>
      <w:r w:rsidR="00E80646" w:rsidRPr="002253FA">
        <w:rPr>
          <w:rFonts w:ascii="Times New Roman" w:eastAsia="Times New Roman" w:hAnsi="Times New Roman" w:cs="Times New Roman"/>
          <w:sz w:val="28"/>
          <w:szCs w:val="28"/>
        </w:rPr>
        <w:t xml:space="preserve">lại </w:t>
      </w:r>
      <w:r w:rsidR="007016EE" w:rsidRPr="002253FA">
        <w:rPr>
          <w:rFonts w:ascii="Times New Roman" w:eastAsia="Times New Roman" w:hAnsi="Times New Roman" w:cs="Times New Roman"/>
          <w:sz w:val="28"/>
          <w:szCs w:val="28"/>
        </w:rPr>
        <w:t xml:space="preserve">thấy </w:t>
      </w:r>
      <w:r w:rsidR="00853F6A" w:rsidRPr="002253FA">
        <w:rPr>
          <w:rFonts w:ascii="Times New Roman" w:eastAsia="Times New Roman" w:hAnsi="Times New Roman" w:cs="Times New Roman"/>
          <w:sz w:val="28"/>
          <w:szCs w:val="28"/>
        </w:rPr>
        <w:t xml:space="preserve">rõ </w:t>
      </w:r>
      <w:r w:rsidRPr="002253FA">
        <w:rPr>
          <w:rFonts w:ascii="Times New Roman" w:eastAsia="Times New Roman" w:hAnsi="Times New Roman" w:cs="Times New Roman"/>
          <w:sz w:val="28"/>
          <w:szCs w:val="28"/>
        </w:rPr>
        <w:t>ràng, đây quả thực là chân thật không thể nghĩ bàn.</w:t>
      </w:r>
    </w:p>
    <w:sectPr w:rsidR="00B370C3" w:rsidRPr="002253FA" w:rsidSect="002253F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F5D79" w14:textId="77777777" w:rsidR="002253FA" w:rsidRDefault="002253FA" w:rsidP="002253FA">
      <w:pPr>
        <w:spacing w:after="0" w:line="240" w:lineRule="auto"/>
      </w:pPr>
      <w:r>
        <w:separator/>
      </w:r>
    </w:p>
  </w:endnote>
  <w:endnote w:type="continuationSeparator" w:id="0">
    <w:p w14:paraId="2C31EAB9" w14:textId="77777777" w:rsidR="002253FA" w:rsidRDefault="002253FA" w:rsidP="00225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2C1F3" w14:textId="77777777" w:rsidR="002253FA" w:rsidRDefault="002253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B3881" w14:textId="683BB5C3" w:rsidR="002253FA" w:rsidRPr="002253FA" w:rsidRDefault="002253FA" w:rsidP="002253FA">
    <w:pPr>
      <w:pStyle w:val="Footer"/>
      <w:tabs>
        <w:tab w:val="clear" w:pos="4513"/>
        <w:tab w:val="clear" w:pos="9026"/>
      </w:tabs>
      <w:jc w:val="center"/>
      <w:rPr>
        <w:rFonts w:ascii="Times New Roman" w:hAnsi="Times New Roman" w:cs="Times New Roman"/>
        <w:sz w:val="24"/>
      </w:rPr>
    </w:pPr>
    <w:r w:rsidRPr="002253FA">
      <w:rPr>
        <w:rFonts w:ascii="Times New Roman" w:hAnsi="Times New Roman" w:cs="Times New Roman"/>
        <w:sz w:val="24"/>
      </w:rPr>
      <w:fldChar w:fldCharType="begin"/>
    </w:r>
    <w:r w:rsidRPr="002253FA">
      <w:rPr>
        <w:rFonts w:ascii="Times New Roman" w:hAnsi="Times New Roman" w:cs="Times New Roman"/>
        <w:sz w:val="24"/>
      </w:rPr>
      <w:instrText xml:space="preserve"> PAGE  \* MERGEFORMAT </w:instrText>
    </w:r>
    <w:r w:rsidRPr="002253FA">
      <w:rPr>
        <w:rFonts w:ascii="Times New Roman" w:hAnsi="Times New Roman" w:cs="Times New Roman"/>
        <w:sz w:val="24"/>
      </w:rPr>
      <w:fldChar w:fldCharType="separate"/>
    </w:r>
    <w:r w:rsidRPr="002253FA">
      <w:rPr>
        <w:rFonts w:ascii="Times New Roman" w:hAnsi="Times New Roman" w:cs="Times New Roman"/>
        <w:noProof/>
        <w:sz w:val="24"/>
      </w:rPr>
      <w:t>1</w:t>
    </w:r>
    <w:r w:rsidRPr="002253F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820D7" w14:textId="77777777" w:rsidR="002253FA" w:rsidRDefault="00225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DC42E" w14:textId="77777777" w:rsidR="002253FA" w:rsidRDefault="002253FA" w:rsidP="002253FA">
      <w:pPr>
        <w:spacing w:after="0" w:line="240" w:lineRule="auto"/>
      </w:pPr>
      <w:r>
        <w:separator/>
      </w:r>
    </w:p>
  </w:footnote>
  <w:footnote w:type="continuationSeparator" w:id="0">
    <w:p w14:paraId="3E4FFE41" w14:textId="77777777" w:rsidR="002253FA" w:rsidRDefault="002253FA" w:rsidP="00225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D4DFB" w14:textId="77777777" w:rsidR="002253FA" w:rsidRDefault="002253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DCB3C" w14:textId="77777777" w:rsidR="002253FA" w:rsidRDefault="002253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38DDE" w14:textId="77777777" w:rsidR="002253FA" w:rsidRDefault="002253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6AE3"/>
    <w:rsid w:val="000013A7"/>
    <w:rsid w:val="000352CE"/>
    <w:rsid w:val="00136181"/>
    <w:rsid w:val="00184AA4"/>
    <w:rsid w:val="002253FA"/>
    <w:rsid w:val="00590EB4"/>
    <w:rsid w:val="00656AE3"/>
    <w:rsid w:val="007016EE"/>
    <w:rsid w:val="0079251A"/>
    <w:rsid w:val="00806B7D"/>
    <w:rsid w:val="00853F6A"/>
    <w:rsid w:val="009B32BB"/>
    <w:rsid w:val="00B3011A"/>
    <w:rsid w:val="00B370C3"/>
    <w:rsid w:val="00B544ED"/>
    <w:rsid w:val="00B741AA"/>
    <w:rsid w:val="00E80646"/>
    <w:rsid w:val="00F2739A"/>
    <w:rsid w:val="00F842E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088D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41A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25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3FA"/>
  </w:style>
  <w:style w:type="paragraph" w:styleId="Footer">
    <w:name w:val="footer"/>
    <w:basedOn w:val="Normal"/>
    <w:link w:val="FooterChar"/>
    <w:uiPriority w:val="99"/>
    <w:unhideWhenUsed/>
    <w:rsid w:val="002253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311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881</Words>
  <Characters>5025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2026-05-06T01:38:00Z</dcterms:created>
  <dcterms:modified xsi:type="dcterms:W3CDTF">2026-10-23T03:22:00Z</dcterms:modified>
</cp:coreProperties>
</file>